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3C6A6B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6A6B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3C6A6B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3C6A6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7" w:history="1">
        <w:r w:rsidRPr="003C6A6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3C6A6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3C6A6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3C6A6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3C6A6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CE24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3C6A6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CE24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3C6A6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CE2451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3C6A6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3C6A6B" w:rsidRDefault="00E67D3A" w:rsidP="00A46292">
      <w:pPr>
        <w:spacing w:line="247" w:lineRule="auto"/>
        <w:rPr>
          <w:sz w:val="28"/>
          <w:szCs w:val="28"/>
        </w:rPr>
      </w:pPr>
    </w:p>
    <w:p w:rsidR="00313DDF" w:rsidRPr="003C6A6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3C6A6B">
        <w:rPr>
          <w:b/>
          <w:spacing w:val="-6"/>
          <w:sz w:val="28"/>
          <w:szCs w:val="28"/>
        </w:rPr>
        <w:t xml:space="preserve">Перечень субсидий </w:t>
      </w:r>
      <w:r w:rsidRPr="003C6A6B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3C6A6B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3C6A6B">
        <w:rPr>
          <w:b/>
          <w:spacing w:val="-6"/>
          <w:sz w:val="28"/>
          <w:szCs w:val="28"/>
        </w:rPr>
        <w:t>софинансирования</w:t>
      </w:r>
      <w:proofErr w:type="spellEnd"/>
      <w:r w:rsidRPr="003C6A6B">
        <w:rPr>
          <w:b/>
          <w:spacing w:val="-6"/>
          <w:sz w:val="28"/>
          <w:szCs w:val="28"/>
        </w:rPr>
        <w:t xml:space="preserve"> ра</w:t>
      </w:r>
      <w:r w:rsidRPr="003C6A6B">
        <w:rPr>
          <w:b/>
          <w:spacing w:val="-6"/>
          <w:sz w:val="28"/>
          <w:szCs w:val="28"/>
        </w:rPr>
        <w:t>с</w:t>
      </w:r>
      <w:r w:rsidRPr="003C6A6B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313DDF" w:rsidRPr="003C6A6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3C6A6B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313DDF" w:rsidRPr="003C6A6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3C6A6B">
        <w:rPr>
          <w:b/>
          <w:spacing w:val="-6"/>
          <w:sz w:val="28"/>
          <w:szCs w:val="28"/>
        </w:rPr>
        <w:t>значения, на 202</w:t>
      </w:r>
      <w:r w:rsidR="00CE2451" w:rsidRPr="00CE2451">
        <w:rPr>
          <w:b/>
          <w:spacing w:val="-6"/>
          <w:sz w:val="28"/>
          <w:szCs w:val="28"/>
        </w:rPr>
        <w:t>1</w:t>
      </w:r>
      <w:r w:rsidRPr="003C6A6B">
        <w:rPr>
          <w:b/>
          <w:spacing w:val="-6"/>
          <w:sz w:val="28"/>
          <w:szCs w:val="28"/>
        </w:rPr>
        <w:t xml:space="preserve"> год и на плановый период 202</w:t>
      </w:r>
      <w:r w:rsidR="00CE2451" w:rsidRPr="00CE2451">
        <w:rPr>
          <w:b/>
          <w:spacing w:val="-6"/>
          <w:sz w:val="28"/>
          <w:szCs w:val="28"/>
        </w:rPr>
        <w:t>2</w:t>
      </w:r>
      <w:r w:rsidRPr="003C6A6B">
        <w:rPr>
          <w:b/>
          <w:spacing w:val="-6"/>
          <w:sz w:val="28"/>
          <w:szCs w:val="28"/>
        </w:rPr>
        <w:t xml:space="preserve"> и 202</w:t>
      </w:r>
      <w:r w:rsidR="00CE2451" w:rsidRPr="00CE2451">
        <w:rPr>
          <w:b/>
          <w:spacing w:val="-6"/>
          <w:sz w:val="28"/>
          <w:szCs w:val="28"/>
        </w:rPr>
        <w:t>3</w:t>
      </w:r>
      <w:r w:rsidRPr="003C6A6B">
        <w:rPr>
          <w:b/>
          <w:spacing w:val="-6"/>
          <w:sz w:val="28"/>
          <w:szCs w:val="28"/>
        </w:rPr>
        <w:t xml:space="preserve"> годов</w:t>
      </w:r>
    </w:p>
    <w:p w:rsidR="001B7844" w:rsidRPr="00A46292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E67D3A" w:rsidRPr="003C6A6B" w:rsidRDefault="00CE2451" w:rsidP="00E67D3A">
      <w:pPr>
        <w:ind w:right="-426"/>
        <w:jc w:val="right"/>
        <w:rPr>
          <w:sz w:val="24"/>
        </w:rPr>
      </w:pPr>
      <w:r w:rsidRPr="003C6A6B">
        <w:rPr>
          <w:sz w:val="24"/>
        </w:rPr>
        <w:t xml:space="preserve"> </w:t>
      </w:r>
      <w:r w:rsidR="00E67D3A" w:rsidRPr="003C6A6B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3C6A6B" w:rsidTr="004F779C">
        <w:trPr>
          <w:trHeight w:val="133"/>
        </w:trPr>
        <w:tc>
          <w:tcPr>
            <w:tcW w:w="3828" w:type="dxa"/>
            <w:noWrap/>
          </w:tcPr>
          <w:p w:rsidR="00E67D3A" w:rsidRPr="003C6A6B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3C6A6B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3C6A6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3C6A6B">
              <w:rPr>
                <w:bCs/>
                <w:sz w:val="24"/>
              </w:rPr>
              <w:t xml:space="preserve">Целевая </w:t>
            </w:r>
          </w:p>
          <w:p w:rsidR="00E67D3A" w:rsidRPr="003C6A6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3C6A6B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3C6A6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3C6A6B">
              <w:rPr>
                <w:bCs/>
                <w:sz w:val="24"/>
                <w:szCs w:val="24"/>
              </w:rPr>
              <w:t>Ра</w:t>
            </w:r>
            <w:r w:rsidRPr="003C6A6B">
              <w:rPr>
                <w:bCs/>
                <w:sz w:val="24"/>
                <w:szCs w:val="24"/>
              </w:rPr>
              <w:t>з</w:t>
            </w:r>
            <w:r w:rsidRPr="003C6A6B">
              <w:rPr>
                <w:bCs/>
                <w:sz w:val="24"/>
                <w:szCs w:val="24"/>
              </w:rPr>
              <w:t>дел</w:t>
            </w:r>
            <w:r w:rsidR="00571E4C" w:rsidRPr="003C6A6B">
              <w:rPr>
                <w:bCs/>
                <w:sz w:val="24"/>
                <w:szCs w:val="24"/>
              </w:rPr>
              <w:t>/</w:t>
            </w:r>
          </w:p>
          <w:p w:rsidR="00E67D3A" w:rsidRPr="003C6A6B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3C6A6B">
              <w:rPr>
                <w:bCs/>
                <w:sz w:val="24"/>
                <w:szCs w:val="24"/>
              </w:rPr>
              <w:t>по</w:t>
            </w:r>
            <w:r w:rsidR="00571E4C" w:rsidRPr="003C6A6B">
              <w:rPr>
                <w:bCs/>
                <w:sz w:val="24"/>
                <w:szCs w:val="24"/>
              </w:rPr>
              <w:t>д</w:t>
            </w:r>
            <w:r w:rsidR="00571E4C" w:rsidRPr="003C6A6B">
              <w:rPr>
                <w:bCs/>
                <w:sz w:val="24"/>
                <w:szCs w:val="24"/>
              </w:rPr>
              <w:t>ра</w:t>
            </w:r>
            <w:r w:rsidR="00571E4C" w:rsidRPr="003C6A6B">
              <w:rPr>
                <w:bCs/>
                <w:sz w:val="24"/>
                <w:szCs w:val="24"/>
              </w:rPr>
              <w:t>з</w:t>
            </w:r>
            <w:r w:rsidR="00571E4C" w:rsidRPr="003C6A6B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3C6A6B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3C6A6B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3C6A6B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3C6A6B">
              <w:rPr>
                <w:bCs/>
                <w:sz w:val="24"/>
                <w:lang w:val="en-US"/>
              </w:rPr>
              <w:t>20</w:t>
            </w:r>
            <w:r w:rsidRPr="003C6A6B">
              <w:rPr>
                <w:bCs/>
                <w:sz w:val="24"/>
              </w:rPr>
              <w:t>2</w:t>
            </w:r>
            <w:r w:rsidR="00CE2451">
              <w:rPr>
                <w:bCs/>
                <w:sz w:val="24"/>
                <w:lang w:val="en-US"/>
              </w:rPr>
              <w:t>1</w:t>
            </w:r>
            <w:r w:rsidRPr="003C6A6B">
              <w:rPr>
                <w:bCs/>
                <w:sz w:val="24"/>
                <w:lang w:val="en-US"/>
              </w:rPr>
              <w:t xml:space="preserve"> </w:t>
            </w:r>
            <w:r w:rsidRPr="003C6A6B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3C6A6B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3C6A6B">
              <w:rPr>
                <w:bCs/>
                <w:sz w:val="24"/>
              </w:rPr>
              <w:t>202</w:t>
            </w:r>
            <w:r w:rsidR="00CE2451">
              <w:rPr>
                <w:bCs/>
                <w:sz w:val="24"/>
                <w:lang w:val="en-US"/>
              </w:rPr>
              <w:t>2</w:t>
            </w:r>
            <w:r w:rsidRPr="003C6A6B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3C6A6B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3C6A6B">
              <w:rPr>
                <w:bCs/>
                <w:sz w:val="24"/>
              </w:rPr>
              <w:t>202</w:t>
            </w:r>
            <w:r w:rsidR="00CE2451">
              <w:rPr>
                <w:bCs/>
                <w:sz w:val="24"/>
                <w:lang w:val="en-US"/>
              </w:rPr>
              <w:t>3</w:t>
            </w:r>
            <w:r w:rsidRPr="003C6A6B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3C6A6B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3C6A6B" w:rsidTr="00EE6731">
        <w:trPr>
          <w:trHeight w:val="133"/>
          <w:tblHeader/>
        </w:trPr>
        <w:tc>
          <w:tcPr>
            <w:tcW w:w="3828" w:type="dxa"/>
            <w:noWrap/>
          </w:tcPr>
          <w:p w:rsidR="00571E4C" w:rsidRPr="003C6A6B" w:rsidRDefault="00571E4C" w:rsidP="00A46292">
            <w:pPr>
              <w:spacing w:line="247" w:lineRule="auto"/>
              <w:jc w:val="center"/>
              <w:rPr>
                <w:bCs/>
                <w:sz w:val="24"/>
                <w:szCs w:val="24"/>
              </w:rPr>
            </w:pPr>
            <w:r w:rsidRPr="003C6A6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CF0E9F" w:rsidRDefault="00571E4C" w:rsidP="00A46292">
            <w:pPr>
              <w:spacing w:line="247" w:lineRule="auto"/>
              <w:ind w:left="-108" w:right="-108"/>
              <w:jc w:val="center"/>
              <w:rPr>
                <w:bCs/>
                <w:spacing w:val="-18"/>
                <w:sz w:val="24"/>
                <w:szCs w:val="24"/>
              </w:rPr>
            </w:pPr>
            <w:r w:rsidRPr="00CF0E9F">
              <w:rPr>
                <w:bCs/>
                <w:spacing w:val="-18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3C6A6B" w:rsidRDefault="00571E4C" w:rsidP="00A46292">
            <w:pPr>
              <w:spacing w:line="247" w:lineRule="auto"/>
              <w:jc w:val="center"/>
              <w:rPr>
                <w:bCs/>
                <w:sz w:val="24"/>
                <w:szCs w:val="24"/>
              </w:rPr>
            </w:pPr>
            <w:r w:rsidRPr="003C6A6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3C6A6B" w:rsidRDefault="00571E4C" w:rsidP="00A46292">
            <w:pPr>
              <w:spacing w:line="247" w:lineRule="auto"/>
              <w:jc w:val="center"/>
              <w:rPr>
                <w:bCs/>
                <w:sz w:val="24"/>
                <w:szCs w:val="24"/>
              </w:rPr>
            </w:pPr>
            <w:r w:rsidRPr="003C6A6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3C6A6B" w:rsidRDefault="00571E4C" w:rsidP="00A46292">
            <w:pPr>
              <w:spacing w:line="247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3C6A6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3C6A6B" w:rsidRDefault="00571E4C" w:rsidP="00A46292">
            <w:pPr>
              <w:spacing w:line="247" w:lineRule="auto"/>
              <w:jc w:val="center"/>
              <w:rPr>
                <w:bCs/>
                <w:sz w:val="24"/>
                <w:szCs w:val="24"/>
              </w:rPr>
            </w:pPr>
            <w:r w:rsidRPr="003C6A6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3C6A6B" w:rsidRDefault="00571E4C" w:rsidP="00A46292">
            <w:pPr>
              <w:spacing w:line="247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3C6A6B">
              <w:rPr>
                <w:bCs/>
                <w:sz w:val="24"/>
                <w:szCs w:val="24"/>
              </w:rPr>
              <w:t>7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bookmarkStart w:id="0" w:name="_GoBack"/>
            <w:r w:rsidRPr="00CF0E9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pacing w:val="-18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2816139,7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2723139,7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2723139,7 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F0E9F">
              <w:rPr>
                <w:b/>
                <w:bCs/>
                <w:sz w:val="24"/>
                <w:szCs w:val="24"/>
              </w:rPr>
              <w:t>а</w:t>
            </w:r>
            <w:r w:rsidRPr="00CF0E9F">
              <w:rPr>
                <w:b/>
                <w:bCs/>
                <w:sz w:val="24"/>
                <w:szCs w:val="24"/>
              </w:rPr>
              <w:t>ратовской обл</w:t>
            </w:r>
            <w:r w:rsidRPr="00CF0E9F">
              <w:rPr>
                <w:b/>
                <w:bCs/>
                <w:sz w:val="24"/>
                <w:szCs w:val="24"/>
              </w:rPr>
              <w:t>а</w:t>
            </w:r>
            <w:r w:rsidRPr="00CF0E9F">
              <w:rPr>
                <w:b/>
                <w:bCs/>
                <w:sz w:val="24"/>
                <w:szCs w:val="24"/>
              </w:rPr>
              <w:t>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pacing w:val="-18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F0E9F">
              <w:rPr>
                <w:sz w:val="24"/>
                <w:szCs w:val="24"/>
              </w:rPr>
              <w:t>мун</w:t>
            </w:r>
            <w:r w:rsidRPr="00CF0E9F">
              <w:rPr>
                <w:sz w:val="24"/>
                <w:szCs w:val="24"/>
              </w:rPr>
              <w:t>и</w:t>
            </w:r>
            <w:r w:rsidRPr="00CF0E9F">
              <w:rPr>
                <w:sz w:val="24"/>
                <w:szCs w:val="24"/>
              </w:rPr>
              <w:t>ципальных</w:t>
            </w:r>
            <w:proofErr w:type="gramEnd"/>
            <w:r w:rsidRPr="00CF0E9F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CF0E9F">
              <w:rPr>
                <w:spacing w:val="-18"/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5300,0 </w:t>
            </w:r>
          </w:p>
        </w:tc>
      </w:tr>
      <w:bookmarkEnd w:id="0"/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CF0E9F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Государственная программа С</w:t>
            </w:r>
            <w:r w:rsidRPr="00CF0E9F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а</w:t>
            </w:r>
            <w:r w:rsidRPr="00CF0E9F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ратовской области «Развитие образования в Саратовской о</w:t>
            </w:r>
            <w:r w:rsidRPr="00CF0E9F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б</w:t>
            </w:r>
            <w:r w:rsidRPr="00CF0E9F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pacing w:val="-18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245819,1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245819,1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245819,1 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CF0E9F">
              <w:rPr>
                <w:sz w:val="24"/>
                <w:szCs w:val="24"/>
              </w:rPr>
              <w:t>е</w:t>
            </w:r>
            <w:r w:rsidRPr="00CF0E9F">
              <w:rPr>
                <w:sz w:val="24"/>
                <w:szCs w:val="24"/>
              </w:rPr>
              <w:t>нию образовательной деятельн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сти муниципальных общеобраз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CF0E9F">
              <w:rPr>
                <w:spacing w:val="-18"/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245819,1 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F0E9F">
              <w:rPr>
                <w:b/>
                <w:bCs/>
                <w:sz w:val="24"/>
                <w:szCs w:val="24"/>
              </w:rPr>
              <w:t>а</w:t>
            </w:r>
            <w:r w:rsidRPr="00CF0E9F">
              <w:rPr>
                <w:b/>
                <w:bCs/>
                <w:sz w:val="24"/>
                <w:szCs w:val="24"/>
              </w:rPr>
              <w:t>ратовской обл</w:t>
            </w:r>
            <w:r w:rsidRPr="00CF0E9F">
              <w:rPr>
                <w:b/>
                <w:bCs/>
                <w:sz w:val="24"/>
                <w:szCs w:val="24"/>
              </w:rPr>
              <w:t>а</w:t>
            </w:r>
            <w:r w:rsidRPr="00CF0E9F">
              <w:rPr>
                <w:b/>
                <w:bCs/>
                <w:sz w:val="24"/>
                <w:szCs w:val="24"/>
              </w:rPr>
              <w:t>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pacing w:val="-18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1393000,0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Осуществление дорожной де</w:t>
            </w:r>
            <w:r w:rsidRPr="00CF0E9F">
              <w:rPr>
                <w:sz w:val="24"/>
                <w:szCs w:val="24"/>
              </w:rPr>
              <w:t>я</w:t>
            </w:r>
            <w:r w:rsidRPr="00CF0E9F">
              <w:rPr>
                <w:sz w:val="24"/>
                <w:szCs w:val="24"/>
              </w:rPr>
              <w:t>тельности в отношении автом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бильных дорог общего пользов</w:t>
            </w:r>
            <w:r w:rsidRPr="00CF0E9F">
              <w:rPr>
                <w:sz w:val="24"/>
                <w:szCs w:val="24"/>
              </w:rPr>
              <w:t>а</w:t>
            </w:r>
            <w:r w:rsidRPr="00CF0E9F">
              <w:rPr>
                <w:sz w:val="24"/>
                <w:szCs w:val="24"/>
              </w:rPr>
              <w:t>ния местного значения Сарато</w:t>
            </w:r>
            <w:r w:rsidRPr="00CF0E9F">
              <w:rPr>
                <w:sz w:val="24"/>
                <w:szCs w:val="24"/>
              </w:rPr>
              <w:t>в</w:t>
            </w:r>
            <w:r w:rsidRPr="00CF0E9F">
              <w:rPr>
                <w:sz w:val="24"/>
                <w:szCs w:val="24"/>
              </w:rPr>
              <w:t>ской агломерации в границах г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родских округов области в рамках достижения соответствующих з</w:t>
            </w:r>
            <w:r w:rsidRPr="00CF0E9F">
              <w:rPr>
                <w:sz w:val="24"/>
                <w:szCs w:val="24"/>
              </w:rPr>
              <w:t>а</w:t>
            </w:r>
            <w:r w:rsidRPr="00CF0E9F">
              <w:rPr>
                <w:sz w:val="24"/>
                <w:szCs w:val="24"/>
              </w:rPr>
              <w:t>дач национального проекта «Бе</w:t>
            </w:r>
            <w:r w:rsidRPr="00CF0E9F">
              <w:rPr>
                <w:sz w:val="24"/>
                <w:szCs w:val="24"/>
              </w:rPr>
              <w:t>з</w:t>
            </w:r>
            <w:r w:rsidRPr="00CF0E9F">
              <w:rPr>
                <w:sz w:val="24"/>
                <w:szCs w:val="24"/>
              </w:rPr>
              <w:t>опасные и качественные автом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бильные дороги» за счет средств областн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CF0E9F">
              <w:rPr>
                <w:spacing w:val="-18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1393000,0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CF0E9F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1000000,0 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lastRenderedPageBreak/>
              <w:t>Осуществление дорожной де</w:t>
            </w:r>
            <w:r w:rsidRPr="00CF0E9F">
              <w:rPr>
                <w:sz w:val="24"/>
                <w:szCs w:val="24"/>
              </w:rPr>
              <w:t>я</w:t>
            </w:r>
            <w:r w:rsidRPr="00CF0E9F">
              <w:rPr>
                <w:sz w:val="24"/>
                <w:szCs w:val="24"/>
              </w:rPr>
              <w:t>тельности в отношении автом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бильных дорог общего пользов</w:t>
            </w:r>
            <w:r w:rsidRPr="00CF0E9F">
              <w:rPr>
                <w:sz w:val="24"/>
                <w:szCs w:val="24"/>
              </w:rPr>
              <w:t>а</w:t>
            </w:r>
            <w:r w:rsidRPr="00CF0E9F">
              <w:rPr>
                <w:sz w:val="24"/>
                <w:szCs w:val="24"/>
              </w:rPr>
              <w:t>ния местного значения Сарато</w:t>
            </w:r>
            <w:r w:rsidRPr="00CF0E9F">
              <w:rPr>
                <w:sz w:val="24"/>
                <w:szCs w:val="24"/>
              </w:rPr>
              <w:t>в</w:t>
            </w:r>
            <w:r w:rsidRPr="00CF0E9F">
              <w:rPr>
                <w:sz w:val="24"/>
                <w:szCs w:val="24"/>
              </w:rPr>
              <w:t>ской агломерации в границах г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родских округов области в рамках достижения соответствующих з</w:t>
            </w:r>
            <w:r w:rsidRPr="00CF0E9F">
              <w:rPr>
                <w:sz w:val="24"/>
                <w:szCs w:val="24"/>
              </w:rPr>
              <w:t>а</w:t>
            </w:r>
            <w:r w:rsidRPr="00CF0E9F">
              <w:rPr>
                <w:sz w:val="24"/>
                <w:szCs w:val="24"/>
              </w:rPr>
              <w:t>дач национального проекта «Бе</w:t>
            </w:r>
            <w:r w:rsidRPr="00CF0E9F">
              <w:rPr>
                <w:sz w:val="24"/>
                <w:szCs w:val="24"/>
              </w:rPr>
              <w:t>з</w:t>
            </w:r>
            <w:r w:rsidRPr="00CF0E9F">
              <w:rPr>
                <w:sz w:val="24"/>
                <w:szCs w:val="24"/>
              </w:rPr>
              <w:t>опасные и качественные автом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бильные дороги» за счет средств областн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CF0E9F">
              <w:rPr>
                <w:spacing w:val="-18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300000,0 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CF0E9F">
              <w:rPr>
                <w:b/>
                <w:bCs/>
                <w:sz w:val="24"/>
                <w:szCs w:val="24"/>
              </w:rPr>
              <w:t>а</w:t>
            </w:r>
            <w:r w:rsidRPr="00CF0E9F">
              <w:rPr>
                <w:b/>
                <w:bCs/>
                <w:sz w:val="24"/>
                <w:szCs w:val="24"/>
              </w:rPr>
              <w:t>рато</w:t>
            </w:r>
            <w:r w:rsidRPr="00CF0E9F">
              <w:rPr>
                <w:b/>
                <w:bCs/>
                <w:sz w:val="24"/>
                <w:szCs w:val="24"/>
              </w:rPr>
              <w:t>в</w:t>
            </w:r>
            <w:r w:rsidRPr="00CF0E9F">
              <w:rPr>
                <w:b/>
                <w:bCs/>
                <w:sz w:val="24"/>
                <w:szCs w:val="24"/>
              </w:rPr>
              <w:t>ской области «Развитие государственного и муниц</w:t>
            </w:r>
            <w:r w:rsidRPr="00CF0E9F">
              <w:rPr>
                <w:b/>
                <w:bCs/>
                <w:sz w:val="24"/>
                <w:szCs w:val="24"/>
              </w:rPr>
              <w:t>и</w:t>
            </w:r>
            <w:r w:rsidRPr="00CF0E9F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18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1172020,6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1172020,6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F0E9F">
              <w:rPr>
                <w:b/>
                <w:bCs/>
                <w:sz w:val="24"/>
                <w:szCs w:val="24"/>
              </w:rPr>
              <w:t xml:space="preserve">1172020,6 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CF0E9F">
              <w:rPr>
                <w:sz w:val="24"/>
                <w:szCs w:val="24"/>
              </w:rPr>
              <w:t>сохранения дости</w:t>
            </w:r>
            <w:r w:rsidRPr="00CF0E9F">
              <w:rPr>
                <w:sz w:val="24"/>
                <w:szCs w:val="24"/>
              </w:rPr>
              <w:t>г</w:t>
            </w:r>
            <w:r w:rsidRPr="00CF0E9F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CF0E9F">
              <w:rPr>
                <w:sz w:val="24"/>
                <w:szCs w:val="24"/>
              </w:rPr>
              <w:t>о</w:t>
            </w:r>
            <w:r w:rsidRPr="00CF0E9F">
              <w:rPr>
                <w:sz w:val="24"/>
                <w:szCs w:val="24"/>
              </w:rPr>
              <w:t>рий р</w:t>
            </w:r>
            <w:r w:rsidRPr="00CF0E9F">
              <w:rPr>
                <w:sz w:val="24"/>
                <w:szCs w:val="24"/>
              </w:rPr>
              <w:t>а</w:t>
            </w:r>
            <w:r w:rsidRPr="00CF0E9F">
              <w:rPr>
                <w:sz w:val="24"/>
                <w:szCs w:val="24"/>
              </w:rPr>
              <w:t>ботников бюджетной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CF0E9F">
              <w:rPr>
                <w:spacing w:val="-18"/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1052020,6 </w:t>
            </w:r>
          </w:p>
        </w:tc>
      </w:tr>
      <w:tr w:rsidR="00CF0E9F" w:rsidRPr="003C6A6B" w:rsidTr="00EE6731">
        <w:trPr>
          <w:trHeight w:val="133"/>
        </w:trPr>
        <w:tc>
          <w:tcPr>
            <w:tcW w:w="3828" w:type="dxa"/>
            <w:noWrap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Реализация проектов развития м</w:t>
            </w:r>
            <w:r w:rsidRPr="00CF0E9F">
              <w:rPr>
                <w:sz w:val="24"/>
                <w:szCs w:val="24"/>
              </w:rPr>
              <w:t>у</w:t>
            </w:r>
            <w:r w:rsidRPr="00CF0E9F">
              <w:rPr>
                <w:sz w:val="24"/>
                <w:szCs w:val="24"/>
              </w:rPr>
              <w:t>ниципальных образований обл</w:t>
            </w:r>
            <w:r w:rsidRPr="00CF0E9F">
              <w:rPr>
                <w:sz w:val="24"/>
                <w:szCs w:val="24"/>
              </w:rPr>
              <w:t>а</w:t>
            </w:r>
            <w:r w:rsidRPr="00CF0E9F">
              <w:rPr>
                <w:sz w:val="24"/>
                <w:szCs w:val="24"/>
              </w:rPr>
              <w:t>сти, основанных на местных ин</w:t>
            </w:r>
            <w:r w:rsidRPr="00CF0E9F">
              <w:rPr>
                <w:sz w:val="24"/>
                <w:szCs w:val="24"/>
              </w:rPr>
              <w:t>и</w:t>
            </w:r>
            <w:r w:rsidRPr="00CF0E9F">
              <w:rPr>
                <w:sz w:val="24"/>
                <w:szCs w:val="24"/>
              </w:rPr>
              <w:t>ци</w:t>
            </w:r>
            <w:r w:rsidRPr="00CF0E9F">
              <w:rPr>
                <w:sz w:val="24"/>
                <w:szCs w:val="24"/>
              </w:rPr>
              <w:t>а</w:t>
            </w:r>
            <w:r w:rsidRPr="00CF0E9F">
              <w:rPr>
                <w:sz w:val="24"/>
                <w:szCs w:val="24"/>
              </w:rPr>
              <w:t>тивах</w:t>
            </w:r>
          </w:p>
        </w:tc>
        <w:tc>
          <w:tcPr>
            <w:tcW w:w="1560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8"/>
                <w:sz w:val="24"/>
                <w:szCs w:val="24"/>
              </w:rPr>
            </w:pPr>
            <w:r w:rsidRPr="00CF0E9F">
              <w:rPr>
                <w:spacing w:val="-18"/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6" w:type="dxa"/>
            <w:noWrap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CF0E9F" w:rsidRPr="00CF0E9F" w:rsidRDefault="00CF0E9F" w:rsidP="004322D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F0E9F">
              <w:rPr>
                <w:sz w:val="24"/>
                <w:szCs w:val="24"/>
              </w:rPr>
              <w:t xml:space="preserve">120000,0 </w:t>
            </w:r>
          </w:p>
        </w:tc>
      </w:tr>
    </w:tbl>
    <w:p w:rsidR="00CE2451" w:rsidRDefault="00CE2451" w:rsidP="00A46292"/>
    <w:sectPr w:rsidR="00CE2451" w:rsidSect="00CF0E9F">
      <w:headerReference w:type="default" r:id="rId8"/>
      <w:pgSz w:w="11906" w:h="16838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/>
    <w:sdtContent>
      <w:p w:rsidR="004600B1" w:rsidRDefault="004600B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E9F">
          <w:rPr>
            <w:noProof/>
          </w:rPr>
          <w:t>2</w:t>
        </w:r>
        <w: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2786D"/>
    <w:rsid w:val="001754D6"/>
    <w:rsid w:val="001B7844"/>
    <w:rsid w:val="001D6F38"/>
    <w:rsid w:val="001E0AF6"/>
    <w:rsid w:val="0025388E"/>
    <w:rsid w:val="002612F9"/>
    <w:rsid w:val="002A78C1"/>
    <w:rsid w:val="002C7CC0"/>
    <w:rsid w:val="00313DDF"/>
    <w:rsid w:val="00385396"/>
    <w:rsid w:val="003C6A6B"/>
    <w:rsid w:val="004600B1"/>
    <w:rsid w:val="00491ACF"/>
    <w:rsid w:val="004F5042"/>
    <w:rsid w:val="004F6861"/>
    <w:rsid w:val="004F779C"/>
    <w:rsid w:val="00571E4C"/>
    <w:rsid w:val="006B2909"/>
    <w:rsid w:val="006B2C2F"/>
    <w:rsid w:val="006E128D"/>
    <w:rsid w:val="00833E18"/>
    <w:rsid w:val="00952308"/>
    <w:rsid w:val="0098424C"/>
    <w:rsid w:val="009E0589"/>
    <w:rsid w:val="009F02EC"/>
    <w:rsid w:val="00A32268"/>
    <w:rsid w:val="00A46292"/>
    <w:rsid w:val="00AC56A4"/>
    <w:rsid w:val="00AD19B4"/>
    <w:rsid w:val="00B3137F"/>
    <w:rsid w:val="00BA3696"/>
    <w:rsid w:val="00C17085"/>
    <w:rsid w:val="00C45202"/>
    <w:rsid w:val="00C51C18"/>
    <w:rsid w:val="00C64967"/>
    <w:rsid w:val="00CA3405"/>
    <w:rsid w:val="00CE2451"/>
    <w:rsid w:val="00CF0E9F"/>
    <w:rsid w:val="00CF24C9"/>
    <w:rsid w:val="00D06C77"/>
    <w:rsid w:val="00D86E45"/>
    <w:rsid w:val="00E068A2"/>
    <w:rsid w:val="00E67D3A"/>
    <w:rsid w:val="00EE570E"/>
    <w:rsid w:val="00EE6731"/>
    <w:rsid w:val="00F150E7"/>
    <w:rsid w:val="00F6262A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Мальцева Наталья Сергеевна</cp:lastModifiedBy>
  <cp:revision>3</cp:revision>
  <cp:lastPrinted>2019-10-17T12:17:00Z</cp:lastPrinted>
  <dcterms:created xsi:type="dcterms:W3CDTF">2020-10-08T14:21:00Z</dcterms:created>
  <dcterms:modified xsi:type="dcterms:W3CDTF">2020-10-08T14:24:00Z</dcterms:modified>
</cp:coreProperties>
</file>